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D9" w:rsidRDefault="000844D9">
      <w:bookmarkStart w:id="0" w:name="_GoBack"/>
      <w:bookmarkEnd w:id="0"/>
      <w:r>
        <w:t>IFC meeting – January 12, 2016</w:t>
      </w:r>
    </w:p>
    <w:p w:rsidR="000844D9" w:rsidRDefault="000844D9">
      <w:r>
        <w:t>Present:</w:t>
      </w:r>
      <w:r w:rsidR="003B5E6D">
        <w:t xml:space="preserve"> </w:t>
      </w:r>
      <w:r>
        <w:t xml:space="preserve"> Matt </w:t>
      </w:r>
      <w:proofErr w:type="spellStart"/>
      <w:r>
        <w:t>Beckstrom</w:t>
      </w:r>
      <w:proofErr w:type="spellEnd"/>
      <w:r>
        <w:t>, Judy Hart, Lauren McMullen, Jim Kammerer, Sheila Bonnand</w:t>
      </w:r>
      <w:r w:rsidR="003B5E6D">
        <w:t xml:space="preserve">, </w:t>
      </w:r>
      <w:r w:rsidR="00745816">
        <w:t xml:space="preserve">Dana </w:t>
      </w:r>
      <w:proofErr w:type="spellStart"/>
      <w:r w:rsidR="00745816">
        <w:t>Charmichael</w:t>
      </w:r>
      <w:proofErr w:type="spellEnd"/>
      <w:r w:rsidR="00745816">
        <w:t>.</w:t>
      </w:r>
    </w:p>
    <w:p w:rsidR="000844D9" w:rsidRDefault="000844D9">
      <w:r>
        <w:t>Assignments from last meeting:</w:t>
      </w:r>
    </w:p>
    <w:p w:rsidR="006F6ECB" w:rsidRDefault="006F6ECB">
      <w:r>
        <w:t>Judy:</w:t>
      </w:r>
    </w:p>
    <w:p w:rsidR="000844D9" w:rsidRDefault="000844D9">
      <w:r>
        <w:t>Judy has been playing phone tag with ALA.  They shouldn’t have much of a problem with us using their form.  They keep records in the ALA IFC newsletter.  They are moving away from the IFC newsletter and</w:t>
      </w:r>
      <w:r w:rsidR="00745816">
        <w:t xml:space="preserve"> moving to a quarterly journal, the </w:t>
      </w:r>
      <w:r w:rsidR="00745816">
        <w:rPr>
          <w:i/>
        </w:rPr>
        <w:t xml:space="preserve">In </w:t>
      </w:r>
      <w:proofErr w:type="spellStart"/>
      <w:r w:rsidR="00745816">
        <w:rPr>
          <w:i/>
        </w:rPr>
        <w:t>Libris</w:t>
      </w:r>
      <w:proofErr w:type="spellEnd"/>
      <w:r w:rsidR="00745816">
        <w:rPr>
          <w:i/>
        </w:rPr>
        <w:t xml:space="preserve"> Libertas.  </w:t>
      </w:r>
      <w:r w:rsidR="00745816">
        <w:t xml:space="preserve">First publication out in the Spring of 2016.  They will continue to include the “Censorship Dateline”, which provides a state-by-state survey of challenges, </w:t>
      </w:r>
      <w:proofErr w:type="spellStart"/>
      <w:r w:rsidR="00745816">
        <w:t>bannings</w:t>
      </w:r>
      <w:proofErr w:type="spellEnd"/>
      <w:r w:rsidR="00745816">
        <w:t>, and burnings.  Judy is hoping that ALA IFC will be able to forward some historical data on Montana.  Judy asked</w:t>
      </w:r>
      <w:r>
        <w:t xml:space="preserve"> if the MLA IFC should subscribe to the new journal.  </w:t>
      </w:r>
      <w:r w:rsidR="006F6ECB">
        <w:t>Jim will look into getting a statewide subscription for t</w:t>
      </w:r>
      <w:r w:rsidR="00745816">
        <w:t>he new publication through the State L</w:t>
      </w:r>
      <w:r w:rsidR="006F6ECB">
        <w:t>ibrary.  Judy will continue to work with ALA for more historical data and any upcoming webinars, etc for Montana librar</w:t>
      </w:r>
      <w:r w:rsidR="00745816">
        <w:t>ies and will also begin work on drafting a challenge form.</w:t>
      </w:r>
    </w:p>
    <w:p w:rsidR="00745816" w:rsidRDefault="00745816">
      <w:r>
        <w:t>Sheila:</w:t>
      </w:r>
    </w:p>
    <w:p w:rsidR="00745816" w:rsidRDefault="00745816">
      <w:r>
        <w:t>Sheila contacted the MLA Board President requesting time on the agenda for the January MLA Board meeting.  She suggested that we include a link to the National Council of Teachers of English, an excellent resource for school librarians.</w:t>
      </w:r>
    </w:p>
    <w:p w:rsidR="006F6ECB" w:rsidRDefault="006F6ECB">
      <w:r>
        <w:t>Lauren:</w:t>
      </w:r>
      <w:r w:rsidR="00745816">
        <w:t xml:space="preserve">  </w:t>
      </w:r>
    </w:p>
    <w:p w:rsidR="00042C3E" w:rsidRDefault="00745816">
      <w:r>
        <w:t>Lauren updated the MLA IFC wiki.  Thanks to Lauren many new and useful links have been added.  The Committee will review the additions to the wiki and submit any comments/additions/suggestions.  Deadline for review and comments is January 31, 2016.  It was suggested the committee create additional roles for committee members, including assigning a member to regularly review and update the wiki/MLA website.  This will be a</w:t>
      </w:r>
      <w:r w:rsidR="00042C3E">
        <w:t>ddressed at the MLA Conference c</w:t>
      </w:r>
      <w:r>
        <w:t>ommittee meeting.</w:t>
      </w:r>
    </w:p>
    <w:p w:rsidR="00042C3E" w:rsidRDefault="00042C3E">
      <w:r>
        <w:t xml:space="preserve">Lauren will also upload sample policies, both school and public library policies.  It was suggested that the Livingston School District policy be uploaded as they recently faced a challenge and revisited their policy.  Judy suggested uploading the Lewis &amp; Clark Library policy.  Lauren will also update wiki to reflect new committee terms begin end of May 2016 and add the 2014 and 2015 Intellectual Freedom Award winners. (2014 – Billings School District for Absolutely True Diary of a Part-Time Indian and 2015 – Livingston School Board of Trustees for </w:t>
      </w:r>
      <w:proofErr w:type="spellStart"/>
      <w:r>
        <w:t>Punkzilla</w:t>
      </w:r>
      <w:proofErr w:type="spellEnd"/>
      <w:r>
        <w:t>).</w:t>
      </w:r>
    </w:p>
    <w:p w:rsidR="006F6ECB" w:rsidRDefault="00745816">
      <w:r>
        <w:t xml:space="preserve">There is a need for another school librarian to serve on the </w:t>
      </w:r>
      <w:r w:rsidR="00042C3E">
        <w:t xml:space="preserve">committee.  Dana will be attend a Flathead librarians retreat next week and will seek a volunteer.  Judy will contact </w:t>
      </w:r>
      <w:proofErr w:type="spellStart"/>
      <w:r w:rsidR="00042C3E">
        <w:t>Lynde</w:t>
      </w:r>
      <w:proofErr w:type="spellEnd"/>
      <w:r w:rsidR="00042C3E">
        <w:t xml:space="preserve"> Roberts, Billings School District.</w:t>
      </w:r>
    </w:p>
    <w:p w:rsidR="00303142" w:rsidRDefault="00303142"/>
    <w:p w:rsidR="00F71237" w:rsidRDefault="00F71237">
      <w:r>
        <w:lastRenderedPageBreak/>
        <w:t>Jim:</w:t>
      </w:r>
      <w:r w:rsidR="00042C3E">
        <w:t xml:space="preserve">  </w:t>
      </w:r>
    </w:p>
    <w:p w:rsidR="00042C3E" w:rsidRDefault="00042C3E">
      <w:r>
        <w:t xml:space="preserve">Jim is drafting an article for the FOCUS newsletter and will distribute the draft to the group next week.  Dana suggested </w:t>
      </w:r>
      <w:r w:rsidR="00303142">
        <w:t xml:space="preserve">the article include information/link to beginning steps for getting help when facing a challenge.  The flow chart is very helpful.  </w:t>
      </w:r>
    </w:p>
    <w:p w:rsidR="00F71237" w:rsidRDefault="00F71237">
      <w:r>
        <w:t>Matt:</w:t>
      </w:r>
    </w:p>
    <w:p w:rsidR="00303142" w:rsidRDefault="00F71237">
      <w:r>
        <w:t>Matt visited several state library associations to find out what materials and resources they provide to their member for intellectual freedom.  Overall, there was not a lo</w:t>
      </w:r>
      <w:r w:rsidR="00E6502B">
        <w:t>t of information, especially regarding book challenges.  He contacted Stephen Haddock, the MLA webmaster, and started the conversation about adding the IFC materials and resources on the</w:t>
      </w:r>
      <w:r w:rsidR="00303142">
        <w:t xml:space="preserve"> MLA website.</w:t>
      </w:r>
    </w:p>
    <w:p w:rsidR="00E6502B" w:rsidRDefault="00303142">
      <w:r>
        <w:t>The group discussed different options for a better web presence on the MLA website.  It would be helpful to include a link to IFC under the School Library Division section.  Options for a website presence include a graphic of some sort on the homepage, or including a link under “Quick Links”.  Matt, Sheila, Lauren and Judy will be attending the MLA Board meeting and will discuss approach to MLA website during IFC time on the agenda.</w:t>
      </w:r>
      <w:r w:rsidR="00E6502B">
        <w:t xml:space="preserve"> </w:t>
      </w:r>
      <w:r>
        <w:t xml:space="preserve">  Matt will also continue communicating with MLA webmaster and share highlights of the groups discussion.  </w:t>
      </w:r>
    </w:p>
    <w:p w:rsidR="00303142" w:rsidRDefault="00303142">
      <w:r>
        <w:t>Adjourned 11:00 a.m.  Thanks everyone!</w:t>
      </w:r>
    </w:p>
    <w:p w:rsidR="00303142" w:rsidRDefault="00303142"/>
    <w:p w:rsidR="00E6502B" w:rsidRDefault="00E6502B"/>
    <w:sectPr w:rsidR="00E6502B" w:rsidSect="00B7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D9"/>
    <w:rsid w:val="00042C3E"/>
    <w:rsid w:val="000844D9"/>
    <w:rsid w:val="0012105C"/>
    <w:rsid w:val="00303142"/>
    <w:rsid w:val="003B5E6D"/>
    <w:rsid w:val="006F6ECB"/>
    <w:rsid w:val="00745816"/>
    <w:rsid w:val="008004BC"/>
    <w:rsid w:val="00B23B9E"/>
    <w:rsid w:val="00B76828"/>
    <w:rsid w:val="00DB623E"/>
    <w:rsid w:val="00E6502B"/>
    <w:rsid w:val="00F71237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7D365-D2DA-4D56-BABD-F724ADD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tagging</dc:creator>
  <cp:lastModifiedBy>Kammerer, James</cp:lastModifiedBy>
  <cp:revision>2</cp:revision>
  <dcterms:created xsi:type="dcterms:W3CDTF">2016-06-02T16:50:00Z</dcterms:created>
  <dcterms:modified xsi:type="dcterms:W3CDTF">2016-06-02T16:50:00Z</dcterms:modified>
</cp:coreProperties>
</file>